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54372" w14:textId="77777777" w:rsidR="00231567" w:rsidRDefault="00000000">
      <w:pPr>
        <w:widowControl/>
        <w:spacing w:line="560" w:lineRule="exact"/>
        <w:rPr>
          <w:rFonts w:eastAsia="方正仿宋_GBK"/>
          <w:sz w:val="28"/>
          <w:szCs w:val="28"/>
          <w:lang w:bidi="ar"/>
        </w:rPr>
      </w:pPr>
      <w:r>
        <w:rPr>
          <w:rFonts w:eastAsia="方正仿宋_GBK"/>
          <w:sz w:val="28"/>
          <w:szCs w:val="28"/>
          <w:lang w:bidi="ar"/>
        </w:rPr>
        <w:t>附件</w:t>
      </w:r>
    </w:p>
    <w:p w14:paraId="53B93146" w14:textId="77777777" w:rsidR="00231567" w:rsidRDefault="00000000">
      <w:pPr>
        <w:widowControl/>
        <w:autoSpaceDE w:val="0"/>
        <w:spacing w:afterLines="50" w:after="156" w:line="560" w:lineRule="exact"/>
        <w:jc w:val="center"/>
        <w:rPr>
          <w:rFonts w:eastAsia="方正小标宋_GBK"/>
          <w:spacing w:val="-8"/>
          <w:sz w:val="44"/>
          <w:szCs w:val="44"/>
        </w:rPr>
      </w:pPr>
      <w:bookmarkStart w:id="0" w:name="OLE_LINK1"/>
      <w:r>
        <w:rPr>
          <w:rFonts w:eastAsia="方正小标宋_GBK" w:hint="eastAsia"/>
          <w:spacing w:val="-8"/>
          <w:sz w:val="44"/>
          <w:szCs w:val="44"/>
        </w:rPr>
        <w:t>南京邮电大学</w:t>
      </w:r>
      <w:r>
        <w:rPr>
          <w:rFonts w:ascii="Times New Roman" w:eastAsia="方正小标宋_GBK" w:hAnsi="Times New Roman" w:cs="Times New Roman"/>
          <w:spacing w:val="-8"/>
          <w:sz w:val="44"/>
          <w:szCs w:val="44"/>
        </w:rPr>
        <w:t>2026</w:t>
      </w:r>
      <w:r>
        <w:rPr>
          <w:rFonts w:eastAsia="方正小标宋_GBK" w:hint="eastAsia"/>
          <w:spacing w:val="-8"/>
          <w:sz w:val="44"/>
          <w:szCs w:val="44"/>
        </w:rPr>
        <w:t>年“廉洁文化月”</w:t>
      </w:r>
    </w:p>
    <w:p w14:paraId="02A43881" w14:textId="77777777" w:rsidR="00231567" w:rsidRDefault="00000000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leftChars="-143" w:left="-300" w:firstLineChars="29" w:firstLine="123"/>
        <w:jc w:val="center"/>
        <w:rPr>
          <w:rFonts w:eastAsia="方正小标宋_GBK"/>
          <w:spacing w:val="-8"/>
          <w:sz w:val="44"/>
          <w:szCs w:val="44"/>
        </w:rPr>
      </w:pPr>
      <w:r>
        <w:rPr>
          <w:rFonts w:eastAsia="方正小标宋_GBK" w:hint="eastAsia"/>
          <w:spacing w:val="-8"/>
          <w:sz w:val="44"/>
          <w:szCs w:val="44"/>
        </w:rPr>
        <w:t>系列活动承办申报表</w:t>
      </w:r>
      <w:bookmarkEnd w:id="0"/>
    </w:p>
    <w:p w14:paraId="711859D1" w14:textId="77777777" w:rsidR="00231567" w:rsidRDefault="00000000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leftChars="-143" w:left="-300" w:firstLineChars="29" w:firstLine="70"/>
        <w:rPr>
          <w:rFonts w:eastAsia="方正仿宋_GBK"/>
          <w:spacing w:val="-20"/>
          <w:sz w:val="28"/>
          <w:szCs w:val="28"/>
          <w:lang w:bidi="ar"/>
        </w:rPr>
      </w:pPr>
      <w:r>
        <w:rPr>
          <w:rFonts w:eastAsia="方正仿宋_GBK"/>
          <w:snapToGrid w:val="0"/>
          <w:spacing w:val="-20"/>
          <w:sz w:val="28"/>
          <w:szCs w:val="28"/>
          <w:lang w:bidi="ar"/>
        </w:rPr>
        <w:t>基层党委、党总支</w:t>
      </w:r>
      <w:r>
        <w:rPr>
          <w:rFonts w:eastAsia="方正仿宋_GBK" w:hint="eastAsia"/>
          <w:snapToGrid w:val="0"/>
          <w:spacing w:val="-20"/>
          <w:sz w:val="28"/>
          <w:szCs w:val="28"/>
          <w:lang w:bidi="ar"/>
        </w:rPr>
        <w:t>、直属党支部</w:t>
      </w:r>
      <w:r>
        <w:rPr>
          <w:rFonts w:eastAsia="方正仿宋_GBK"/>
          <w:snapToGrid w:val="0"/>
          <w:spacing w:val="-20"/>
          <w:sz w:val="28"/>
          <w:szCs w:val="28"/>
          <w:lang w:bidi="ar"/>
        </w:rPr>
        <w:t>（名称、盖章）：</w:t>
      </w:r>
      <w:r>
        <w:rPr>
          <w:rFonts w:eastAsia="方正仿宋_GBK"/>
          <w:spacing w:val="-20"/>
          <w:sz w:val="28"/>
          <w:szCs w:val="28"/>
          <w:lang w:bidi="ar"/>
        </w:rPr>
        <w:t xml:space="preserve">          </w:t>
      </w:r>
    </w:p>
    <w:p w14:paraId="4E3AA688" w14:textId="77777777" w:rsidR="00231567" w:rsidRDefault="00000000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leftChars="-143" w:left="-300" w:firstLineChars="29" w:firstLine="70"/>
        <w:rPr>
          <w:rFonts w:eastAsia="方正仿宋_GBK"/>
          <w:spacing w:val="-20"/>
          <w:szCs w:val="32"/>
        </w:rPr>
      </w:pPr>
      <w:r>
        <w:rPr>
          <w:rFonts w:eastAsia="方正仿宋_GBK"/>
          <w:snapToGrid w:val="0"/>
          <w:spacing w:val="-20"/>
          <w:sz w:val="28"/>
          <w:szCs w:val="28"/>
          <w:lang w:bidi="ar"/>
        </w:rPr>
        <w:t>主要负责人（签字）：</w:t>
      </w:r>
      <w:r>
        <w:rPr>
          <w:rFonts w:eastAsia="方正仿宋_GBK"/>
          <w:spacing w:val="-20"/>
          <w:sz w:val="28"/>
          <w:szCs w:val="28"/>
          <w:lang w:bidi="ar"/>
        </w:rPr>
        <w:t xml:space="preserve"> </w:t>
      </w:r>
      <w:r>
        <w:rPr>
          <w:rFonts w:eastAsia="方正仿宋_GBK"/>
          <w:spacing w:val="-20"/>
          <w:szCs w:val="32"/>
          <w:lang w:bidi="ar"/>
        </w:rPr>
        <w:t xml:space="preserve">                </w:t>
      </w:r>
    </w:p>
    <w:tbl>
      <w:tblPr>
        <w:tblW w:w="9469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2315"/>
        <w:gridCol w:w="2419"/>
        <w:gridCol w:w="2368"/>
      </w:tblGrid>
      <w:tr w:rsidR="00231567" w14:paraId="2025C20F" w14:textId="77777777">
        <w:trPr>
          <w:trHeight w:val="680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386B3" w14:textId="77777777" w:rsidR="00231567" w:rsidRDefault="00000000"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 w:hint="eastAsia"/>
                <w:bCs/>
                <w:sz w:val="28"/>
                <w:szCs w:val="28"/>
              </w:rPr>
              <w:t>申报单位</w:t>
            </w:r>
          </w:p>
        </w:tc>
        <w:tc>
          <w:tcPr>
            <w:tcW w:w="7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34BF4" w14:textId="77777777" w:rsidR="00231567" w:rsidRDefault="00231567">
            <w:pPr>
              <w:spacing w:line="560" w:lineRule="exact"/>
              <w:rPr>
                <w:rFonts w:eastAsia="仿宋"/>
                <w:b/>
                <w:bCs/>
                <w:szCs w:val="32"/>
              </w:rPr>
            </w:pPr>
          </w:p>
        </w:tc>
      </w:tr>
      <w:tr w:rsidR="00231567" w14:paraId="7C846A59" w14:textId="77777777">
        <w:trPr>
          <w:trHeight w:val="143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27B02" w14:textId="77777777" w:rsidR="00231567" w:rsidRDefault="00000000"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 w:hint="eastAsia"/>
                <w:bCs/>
                <w:sz w:val="28"/>
                <w:szCs w:val="28"/>
              </w:rPr>
              <w:t>申报承办项目</w:t>
            </w:r>
          </w:p>
        </w:tc>
        <w:tc>
          <w:tcPr>
            <w:tcW w:w="7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5F976" w14:textId="77777777" w:rsidR="00231567" w:rsidRDefault="00000000">
            <w:pPr>
              <w:spacing w:line="5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大学生廉洁教育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□ </w:t>
            </w:r>
            <w:r>
              <w:rPr>
                <w:rFonts w:eastAsia="仿宋" w:hint="eastAsia"/>
                <w:sz w:val="28"/>
                <w:szCs w:val="28"/>
              </w:rPr>
              <w:t xml:space="preserve">      </w:t>
            </w:r>
            <w:proofErr w:type="gramStart"/>
            <w:r>
              <w:rPr>
                <w:rFonts w:eastAsia="仿宋" w:hint="eastAsia"/>
                <w:sz w:val="28"/>
                <w:szCs w:val="28"/>
              </w:rPr>
              <w:t>廉洁文化</w:t>
            </w:r>
            <w:proofErr w:type="gramEnd"/>
            <w:r>
              <w:rPr>
                <w:rFonts w:eastAsia="仿宋" w:hint="eastAsia"/>
                <w:sz w:val="28"/>
                <w:szCs w:val="28"/>
              </w:rPr>
              <w:t>阵地建设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□ </w:t>
            </w:r>
            <w:r>
              <w:rPr>
                <w:rFonts w:eastAsia="仿宋" w:hint="eastAsia"/>
                <w:sz w:val="28"/>
                <w:szCs w:val="28"/>
              </w:rPr>
              <w:t xml:space="preserve">  </w:t>
            </w:r>
          </w:p>
          <w:p w14:paraId="7FBFCF66" w14:textId="77777777" w:rsidR="00231567" w:rsidRDefault="00000000">
            <w:pPr>
              <w:spacing w:line="560" w:lineRule="exact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廉洁主题辩论赛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□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 </w:t>
            </w:r>
            <w:r>
              <w:rPr>
                <w:rFonts w:eastAsia="仿宋" w:hint="eastAsia"/>
                <w:sz w:val="28"/>
                <w:szCs w:val="28"/>
              </w:rPr>
              <w:t>廉政建设基层调研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□ </w:t>
            </w:r>
            <w:r>
              <w:rPr>
                <w:rFonts w:eastAsia="仿宋" w:hint="eastAsia"/>
                <w:sz w:val="28"/>
                <w:szCs w:val="28"/>
              </w:rPr>
              <w:t xml:space="preserve">        </w:t>
            </w:r>
          </w:p>
        </w:tc>
      </w:tr>
      <w:tr w:rsidR="00231567" w14:paraId="003C996F" w14:textId="77777777">
        <w:trPr>
          <w:trHeight w:val="680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0C08E" w14:textId="77777777" w:rsidR="00231567" w:rsidRDefault="00000000"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 w:hint="eastAsia"/>
                <w:bCs/>
                <w:sz w:val="28"/>
                <w:szCs w:val="28"/>
              </w:rPr>
              <w:t>项目负责人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7FAE6" w14:textId="77777777" w:rsidR="00231567" w:rsidRDefault="00231567"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13860" w14:textId="77777777" w:rsidR="00231567" w:rsidRDefault="00000000"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C873A" w14:textId="77777777" w:rsidR="00231567" w:rsidRDefault="00231567"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</w:tr>
      <w:tr w:rsidR="00231567" w14:paraId="207D8D53" w14:textId="77777777">
        <w:trPr>
          <w:trHeight w:val="680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6F73D" w14:textId="77777777" w:rsidR="00231567" w:rsidRDefault="00000000"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7B6AD" w14:textId="77777777" w:rsidR="00231567" w:rsidRDefault="00231567"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7F911" w14:textId="77777777" w:rsidR="00231567" w:rsidRDefault="00000000"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AE26E" w14:textId="77777777" w:rsidR="00231567" w:rsidRDefault="00231567"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</w:tr>
      <w:tr w:rsidR="00231567" w14:paraId="3BA96C63" w14:textId="77777777">
        <w:trPr>
          <w:trHeight w:val="680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36A45" w14:textId="77777777" w:rsidR="00231567" w:rsidRDefault="00000000">
            <w:pPr>
              <w:tabs>
                <w:tab w:val="left" w:pos="592"/>
              </w:tabs>
              <w:spacing w:line="560" w:lineRule="exact"/>
              <w:jc w:val="lef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 w:hint="eastAsia"/>
                <w:bCs/>
                <w:sz w:val="28"/>
                <w:szCs w:val="28"/>
              </w:rPr>
              <w:tab/>
            </w:r>
            <w:r>
              <w:rPr>
                <w:rFonts w:eastAsia="方正仿宋_GBK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7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086A0" w14:textId="77777777" w:rsidR="00231567" w:rsidRDefault="00231567">
            <w:pPr>
              <w:spacing w:line="56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231567" w14:paraId="1CD7CF83" w14:textId="77777777">
        <w:trPr>
          <w:trHeight w:val="3581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FD7A5" w14:textId="77777777" w:rsidR="00231567" w:rsidRDefault="00000000"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 w:hint="eastAsia"/>
                <w:bCs/>
                <w:sz w:val="28"/>
                <w:szCs w:val="28"/>
              </w:rPr>
              <w:t>活动方案</w:t>
            </w:r>
          </w:p>
          <w:p w14:paraId="0DF0D24D" w14:textId="77777777" w:rsidR="00231567" w:rsidRDefault="00000000"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600</w:t>
            </w:r>
            <w:r>
              <w:rPr>
                <w:rFonts w:eastAsia="方正仿宋_GBK"/>
                <w:bCs/>
                <w:sz w:val="28"/>
                <w:szCs w:val="28"/>
              </w:rPr>
              <w:t>字以内）</w:t>
            </w:r>
          </w:p>
        </w:tc>
        <w:tc>
          <w:tcPr>
            <w:tcW w:w="7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25FF2" w14:textId="762A3596" w:rsidR="00231567" w:rsidRPr="00EF08A3" w:rsidRDefault="00000000" w:rsidP="00EF08A3">
            <w:pPr>
              <w:spacing w:line="276" w:lineRule="auto"/>
              <w:rPr>
                <w:rFonts w:eastAsia="方正楷体_GBK" w:hint="eastAsia"/>
                <w:sz w:val="28"/>
                <w:szCs w:val="36"/>
              </w:rPr>
            </w:pPr>
            <w:r>
              <w:rPr>
                <w:rFonts w:eastAsia="方正楷体_GBK"/>
                <w:sz w:val="28"/>
                <w:szCs w:val="36"/>
              </w:rPr>
              <w:t>（包括</w:t>
            </w:r>
            <w:r>
              <w:rPr>
                <w:rFonts w:eastAsia="方正楷体_GBK" w:hint="eastAsia"/>
                <w:sz w:val="28"/>
                <w:szCs w:val="36"/>
              </w:rPr>
              <w:t>项目承办思路</w:t>
            </w:r>
            <w:r>
              <w:rPr>
                <w:rFonts w:eastAsia="方正楷体_GBK"/>
                <w:sz w:val="28"/>
                <w:szCs w:val="36"/>
              </w:rPr>
              <w:t>、</w:t>
            </w:r>
            <w:r>
              <w:rPr>
                <w:rFonts w:eastAsia="方正楷体_GBK" w:hint="eastAsia"/>
                <w:sz w:val="28"/>
                <w:szCs w:val="36"/>
              </w:rPr>
              <w:t>特色亮点</w:t>
            </w:r>
            <w:r>
              <w:rPr>
                <w:rFonts w:eastAsia="方正楷体_GBK"/>
                <w:sz w:val="28"/>
                <w:szCs w:val="36"/>
              </w:rPr>
              <w:t>、</w:t>
            </w:r>
            <w:r>
              <w:rPr>
                <w:rFonts w:eastAsia="方正楷体_GBK" w:hint="eastAsia"/>
                <w:sz w:val="28"/>
                <w:szCs w:val="36"/>
              </w:rPr>
              <w:t>步骤</w:t>
            </w:r>
            <w:r>
              <w:rPr>
                <w:rFonts w:eastAsia="方正楷体_GBK"/>
                <w:sz w:val="28"/>
                <w:szCs w:val="36"/>
              </w:rPr>
              <w:t>计划</w:t>
            </w:r>
            <w:r>
              <w:rPr>
                <w:rFonts w:eastAsia="方正楷体_GBK" w:hint="eastAsia"/>
                <w:sz w:val="28"/>
                <w:szCs w:val="36"/>
              </w:rPr>
              <w:t>、</w:t>
            </w:r>
            <w:r>
              <w:rPr>
                <w:rFonts w:eastAsia="方正楷体_GBK"/>
                <w:sz w:val="28"/>
                <w:szCs w:val="36"/>
              </w:rPr>
              <w:t>预期成果、</w:t>
            </w:r>
            <w:r>
              <w:rPr>
                <w:rFonts w:eastAsia="方正楷体_GBK" w:hint="eastAsia"/>
                <w:sz w:val="28"/>
                <w:szCs w:val="36"/>
              </w:rPr>
              <w:t>组织分工</w:t>
            </w:r>
            <w:r>
              <w:rPr>
                <w:rFonts w:eastAsia="方正楷体_GBK"/>
                <w:sz w:val="28"/>
                <w:szCs w:val="36"/>
              </w:rPr>
              <w:t>和条件保障等，原则上不超过</w:t>
            </w:r>
            <w:r>
              <w:rPr>
                <w:rFonts w:ascii="Times New Roman" w:eastAsia="方正仿宋_GBK" w:hAnsi="Times New Roman" w:cs="Times New Roman" w:hint="eastAsia"/>
                <w:bCs/>
                <w:sz w:val="28"/>
                <w:szCs w:val="28"/>
              </w:rPr>
              <w:t>600</w:t>
            </w:r>
            <w:r>
              <w:rPr>
                <w:rFonts w:eastAsia="方正楷体_GBK"/>
                <w:sz w:val="28"/>
                <w:szCs w:val="36"/>
              </w:rPr>
              <w:t>字）</w:t>
            </w:r>
          </w:p>
        </w:tc>
      </w:tr>
      <w:tr w:rsidR="00231567" w14:paraId="4ABE2E61" w14:textId="77777777">
        <w:trPr>
          <w:trHeight w:val="2514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08D2A" w14:textId="77777777" w:rsidR="00231567" w:rsidRDefault="00000000">
            <w:pPr>
              <w:spacing w:line="5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 w:hint="eastAsia"/>
                <w:bCs/>
                <w:sz w:val="28"/>
                <w:szCs w:val="28"/>
              </w:rPr>
              <w:t>单位推荐意见</w:t>
            </w:r>
          </w:p>
        </w:tc>
        <w:tc>
          <w:tcPr>
            <w:tcW w:w="7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43D0E" w14:textId="77777777" w:rsidR="00231567" w:rsidRDefault="00231567">
            <w:pPr>
              <w:rPr>
                <w:rFonts w:eastAsia="方正仿宋_GBK"/>
                <w:sz w:val="28"/>
                <w:szCs w:val="28"/>
              </w:rPr>
            </w:pPr>
          </w:p>
          <w:p w14:paraId="5F570FC9" w14:textId="77777777" w:rsidR="00231567" w:rsidRDefault="00231567">
            <w:pPr>
              <w:rPr>
                <w:rFonts w:eastAsia="方正仿宋_GBK"/>
                <w:sz w:val="28"/>
                <w:szCs w:val="28"/>
              </w:rPr>
            </w:pPr>
          </w:p>
          <w:p w14:paraId="2A0579B9" w14:textId="77777777" w:rsidR="00231567" w:rsidRDefault="00000000">
            <w:pPr>
              <w:wordWrap w:val="0"/>
              <w:ind w:leftChars="1400" w:left="2940" w:firstLineChars="175" w:firstLine="49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单位公章</w:t>
            </w:r>
            <w:r>
              <w:rPr>
                <w:rFonts w:eastAsia="方正仿宋_GBK" w:hint="eastAsia"/>
                <w:sz w:val="28"/>
                <w:szCs w:val="28"/>
              </w:rPr>
              <w:t xml:space="preserve">      </w:t>
            </w:r>
          </w:p>
          <w:p w14:paraId="2F1B70AB" w14:textId="77777777" w:rsidR="00231567" w:rsidRDefault="00000000">
            <w:pPr>
              <w:pStyle w:val="Default"/>
              <w:spacing w:line="560" w:lineRule="exact"/>
              <w:ind w:firstLineChars="200" w:firstLine="560"/>
              <w:jc w:val="right"/>
              <w:rPr>
                <w:rFonts w:eastAsia="方正楷体_GBK"/>
                <w:color w:val="auto"/>
                <w:kern w:val="2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  <w:r>
              <w:rPr>
                <w:rFonts w:eastAsia="方正仿宋_GBK" w:hint="eastAsia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</w:p>
        </w:tc>
      </w:tr>
    </w:tbl>
    <w:p w14:paraId="7D062C68" w14:textId="77777777" w:rsidR="00231567" w:rsidRDefault="00231567"/>
    <w:sectPr w:rsidR="0023156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9AEA3" w14:textId="77777777" w:rsidR="00930061" w:rsidRDefault="00930061">
      <w:r>
        <w:separator/>
      </w:r>
    </w:p>
  </w:endnote>
  <w:endnote w:type="continuationSeparator" w:id="0">
    <w:p w14:paraId="62C24EC5" w14:textId="77777777" w:rsidR="00930061" w:rsidRDefault="0093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altName w:val="FZFangSong-Z0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FZXiaoBiaoSong-B05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FZKai-Z03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ACEE8" w14:textId="77777777" w:rsidR="00231567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A5C95D" wp14:editId="7E2A9A2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AB689" w14:textId="77777777" w:rsidR="00231567" w:rsidRDefault="00231567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5C95D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7AAB689" w14:textId="77777777" w:rsidR="00231567" w:rsidRDefault="00231567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634C2" w14:textId="77777777" w:rsidR="00930061" w:rsidRDefault="00930061">
      <w:r>
        <w:separator/>
      </w:r>
    </w:p>
  </w:footnote>
  <w:footnote w:type="continuationSeparator" w:id="0">
    <w:p w14:paraId="0D8A7464" w14:textId="77777777" w:rsidR="00930061" w:rsidRDefault="00930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D5A9"/>
    <w:multiLevelType w:val="singleLevel"/>
    <w:tmpl w:val="082ED5A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79714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231567"/>
    <w:rsid w:val="0070182E"/>
    <w:rsid w:val="00930061"/>
    <w:rsid w:val="00EF08A3"/>
    <w:rsid w:val="03CC62C0"/>
    <w:rsid w:val="110E4FBF"/>
    <w:rsid w:val="21F873F2"/>
    <w:rsid w:val="32332DE3"/>
    <w:rsid w:val="47872189"/>
    <w:rsid w:val="55992A11"/>
    <w:rsid w:val="56B04ECB"/>
    <w:rsid w:val="63731570"/>
    <w:rsid w:val="6E2E6E26"/>
    <w:rsid w:val="7277707E"/>
    <w:rsid w:val="73CD4268"/>
    <w:rsid w:val="798D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5B075DC"/>
  <w15:docId w15:val="{286DCCC5-4F80-43F0-956B-18F581C1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unhideWhenUsed/>
    <w:qFormat/>
    <w:rPr>
      <w:rFonts w:hint="default"/>
      <w:sz w:val="24"/>
      <w:szCs w:val="24"/>
    </w:rPr>
  </w:style>
  <w:style w:type="paragraph" w:customStyle="1" w:styleId="Default">
    <w:name w:val="Default"/>
    <w:basedOn w:val="a"/>
    <w:uiPriority w:val="99"/>
    <w:qFormat/>
    <w:pPr>
      <w:autoSpaceDE w:val="0"/>
      <w:autoSpaceDN w:val="0"/>
      <w:adjustRightInd w:val="0"/>
      <w:jc w:val="left"/>
    </w:pPr>
    <w:rPr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155</Characters>
  <Application>Microsoft Office Word</Application>
  <DocSecurity>0</DocSecurity>
  <Lines>11</Lines>
  <Paragraphs>8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朱莉</dc:creator>
  <cp:lastModifiedBy>xiu xu</cp:lastModifiedBy>
  <cp:revision>2</cp:revision>
  <cp:lastPrinted>2026-03-19T09:15:00Z</cp:lastPrinted>
  <dcterms:created xsi:type="dcterms:W3CDTF">2026-03-20T04:25:00Z</dcterms:created>
  <dcterms:modified xsi:type="dcterms:W3CDTF">2026-03-20T04:25:00Z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6C3C19FACF7F42A48B2086F3A5974896_13</vt:lpwstr>
  </property>
  <property fmtid="{D5CDD505-2E9C-101B-9397-08002B2CF9AE}" pid="4" name="KSOTemplateDocerSaveRecord">
    <vt:lpwstr>eyJoZGlkIjoiZDllZmFmMTRjOGNkNTAxMjI0MjU1NDU3NGZhODc5YjEiLCJ1c2VySWQiOiIxNDc5NTIwMDY0In0=</vt:lpwstr>
  </property>
</Properties>
</file>